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E6" w:rsidRPr="00347C67" w:rsidRDefault="003A71B0" w:rsidP="00347C67">
      <w:pPr>
        <w:pStyle w:val="ab"/>
        <w:jc w:val="right"/>
        <w:rPr>
          <w:rFonts w:ascii="Times New Roman" w:hAnsi="Times New Roman" w:cs="Times New Roman"/>
          <w:i/>
          <w:iCs/>
          <w:lang w:eastAsia="bg-BG"/>
        </w:rPr>
      </w:pPr>
      <w:r w:rsidRPr="00347C67">
        <w:rPr>
          <w:rFonts w:ascii="Times New Roman" w:hAnsi="Times New Roman" w:cs="Times New Roman"/>
          <w:i/>
          <w:iCs/>
          <w:lang w:eastAsia="bg-BG"/>
        </w:rPr>
        <w:t>Образец</w:t>
      </w:r>
      <w:r w:rsidR="00AC2DE6" w:rsidRPr="00347C67">
        <w:rPr>
          <w:rFonts w:ascii="Times New Roman" w:hAnsi="Times New Roman" w:cs="Times New Roman"/>
          <w:i/>
          <w:iCs/>
          <w:lang w:eastAsia="bg-BG"/>
        </w:rPr>
        <w:t xml:space="preserve"> № </w:t>
      </w:r>
      <w:r w:rsidR="00AD5AB8" w:rsidRPr="00347C67">
        <w:rPr>
          <w:rFonts w:ascii="Times New Roman" w:hAnsi="Times New Roman" w:cs="Times New Roman"/>
          <w:i/>
          <w:iCs/>
          <w:lang w:eastAsia="bg-BG"/>
        </w:rPr>
        <w:t>1</w:t>
      </w:r>
    </w:p>
    <w:p w:rsidR="003A71B0" w:rsidRPr="003A71B0" w:rsidRDefault="003A71B0" w:rsidP="00AC2DE6">
      <w:pPr>
        <w:widowControl w:val="0"/>
        <w:autoSpaceDE w:val="0"/>
        <w:autoSpaceDN w:val="0"/>
        <w:adjustRightInd w:val="0"/>
        <w:spacing w:after="0" w:line="360" w:lineRule="auto"/>
        <w:ind w:right="141"/>
        <w:jc w:val="right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AD5AB8" w:rsidRPr="00AD5AB8" w:rsidRDefault="00AD5AB8" w:rsidP="00AD5AB8">
      <w:pPr>
        <w:spacing w:afterLines="40" w:after="9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AD5AB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О П И С</w:t>
      </w:r>
    </w:p>
    <w:p w:rsidR="00AD5AB8" w:rsidRPr="00AD5AB8" w:rsidRDefault="00AD5AB8" w:rsidP="00AD5AB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gram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приложените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към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офертата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документи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участие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процедура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възлагане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обществена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поръчка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предмет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="00A6176B" w:rsidRPr="00A6176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bidi="bg-BG"/>
        </w:rPr>
        <w:t>„</w:t>
      </w:r>
      <w:r w:rsidR="00564C7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bidi="bg-BG"/>
        </w:rPr>
        <w:t xml:space="preserve">Одит </w:t>
      </w:r>
      <w:r w:rsidR="00A6176B" w:rsidRPr="00A6176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bidi="bg-BG"/>
        </w:rPr>
        <w:t xml:space="preserve"> по проект „Обновяване и внедряване на мерки за енергийна ефективност в многофамилни жилищни сгради“</w:t>
      </w:r>
    </w:p>
    <w:p w:rsidR="00AD5AB8" w:rsidRPr="00AD5AB8" w:rsidRDefault="00AD5AB8" w:rsidP="00AD5AB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 w:eastAsia="bg-BG"/>
        </w:rPr>
      </w:pPr>
    </w:p>
    <w:p w:rsidR="00AD5AB8" w:rsidRPr="00AD5AB8" w:rsidRDefault="00AD5AB8" w:rsidP="00AD5AB8">
      <w:pPr>
        <w:spacing w:afterLines="40" w:after="96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4678"/>
        <w:gridCol w:w="2410"/>
        <w:gridCol w:w="1701"/>
      </w:tblGrid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Наименование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документа</w:t>
            </w:r>
            <w:proofErr w:type="spellEnd"/>
          </w:p>
        </w:tc>
        <w:tc>
          <w:tcPr>
            <w:tcW w:w="2410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Вид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представения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документ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оригинал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заверено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копие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/</w:t>
            </w:r>
          </w:p>
        </w:tc>
        <w:tc>
          <w:tcPr>
            <w:tcW w:w="1701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Брой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страници</w:t>
            </w:r>
            <w:proofErr w:type="spellEnd"/>
          </w:p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№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№ /</w:t>
            </w: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D5AB8" w:rsidRPr="00AD5AB8" w:rsidRDefault="00AD5AB8" w:rsidP="00AD5AB8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D5AB8" w:rsidRPr="00AD5AB8" w:rsidRDefault="00AD5AB8" w:rsidP="00AD5AB8">
      <w:pPr>
        <w:spacing w:afterLines="40" w:after="96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D5AB8" w:rsidRPr="00AD5AB8" w:rsidRDefault="00AD5AB8" w:rsidP="00AD5AB8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>[дата]</w:t>
      </w: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D5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ПОДПИС</w:t>
      </w:r>
    </w:p>
    <w:p w:rsidR="00AD5AB8" w:rsidRPr="00AD5AB8" w:rsidRDefault="00AD5AB8" w:rsidP="00AD5A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AD5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ПЕЧАТ</w:t>
      </w:r>
    </w:p>
    <w:p w:rsidR="00AD5AB8" w:rsidRPr="00AD5AB8" w:rsidRDefault="00AD5AB8" w:rsidP="00AD5A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>[име и фамилия]</w:t>
      </w:r>
    </w:p>
    <w:p w:rsidR="00AD5AB8" w:rsidRPr="00AD5AB8" w:rsidRDefault="00AD5AB8" w:rsidP="00AD5A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>[качество на представляващия участника]</w:t>
      </w:r>
    </w:p>
    <w:p w:rsidR="00FB5D65" w:rsidRPr="00D520C6" w:rsidRDefault="00FB5D65" w:rsidP="00AD5AB8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B5D65" w:rsidRPr="00D520C6" w:rsidSect="00FB5D65">
      <w:headerReference w:type="default" r:id="rId6"/>
      <w:footerReference w:type="default" r:id="rId7"/>
      <w:pgSz w:w="11906" w:h="16838"/>
      <w:pgMar w:top="994" w:right="1134" w:bottom="1134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24" w:rsidRDefault="007E7724" w:rsidP="00FB5D65">
      <w:pPr>
        <w:spacing w:after="0" w:line="240" w:lineRule="auto"/>
      </w:pPr>
      <w:r>
        <w:separator/>
      </w:r>
    </w:p>
  </w:endnote>
  <w:endnote w:type="continuationSeparator" w:id="0">
    <w:p w:rsidR="007E7724" w:rsidRDefault="007E7724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67" w:rsidRPr="000D6DAE" w:rsidRDefault="000D6DAE" w:rsidP="000D6DAE">
    <w:pPr>
      <w:pStyle w:val="a5"/>
    </w:pPr>
    <w:r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</w:t>
    </w:r>
    <w:sdt>
      <w:sdtPr>
        <w:rPr>
          <w:rFonts w:ascii="Times New Roman" w:hAnsi="Times New Roman" w:cs="Times New Roman"/>
          <w:i/>
          <w:sz w:val="18"/>
          <w:szCs w:val="18"/>
        </w:rPr>
        <w:id w:val="1133522057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/>
            <w:i/>
            <w:noProof/>
            <w:sz w:val="18"/>
            <w:szCs w:val="18"/>
            <w:lang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2" name="Правоъгъл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DAE" w:rsidRDefault="000D6DAE" w:rsidP="000D6DA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r w:rsidR="00653D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1</w:t>
                              </w:r>
                            </w:p>
                            <w:p w:rsidR="000D6DAE" w:rsidRDefault="000D6DAE" w:rsidP="000D6DA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B247A1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2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BG3P6U5QIAANAFAAAOAAAAAAAAAAAA&#10;AAAAAC4CAABkcnMvZTJvRG9jLnhtbFBLAQItABQABgAIAAAAIQAj5Xrx2wAAAAMBAAAPAAAAAAAA&#10;AAAAAAAAAD8FAABkcnMvZG93bnJldi54bWxQSwUGAAAAAAQABADzAAAARwYAAAAA&#10;" filled="f" fillcolor="#c0504d" stroked="f" strokecolor="#5c83b4" strokeweight="2.25pt">
                  <v:textbox inset=",0,,0">
                    <w:txbxContent>
                      <w:p w:rsidR="000D6DAE" w:rsidRDefault="000D6DAE" w:rsidP="000D6DA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  <w:r w:rsidR="00653D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</w:t>
                        </w:r>
                      </w:p>
                      <w:p w:rsidR="000D6DAE" w:rsidRDefault="000D6DAE" w:rsidP="000D6DA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B247A1">
                          <w:rPr>
                            <w:rFonts w:ascii="Times New Roman" w:hAnsi="Times New Roman" w:cs="Times New Roman"/>
                            <w:noProof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>„Обновяване и внедряване на мерки за енергийна ефективност в многофамилни жилищни сгради“</w:t>
    </w:r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, </w:t>
    </w:r>
    <w:r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който се </w:t>
    </w:r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осъществява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с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финансовата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подкрепа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на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Оперативна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програма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„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Региони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в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растеж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“ 2014-2020 г.,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съфинансирана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от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съюз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чрез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фонд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за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регионално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развитие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 </w:t>
    </w:r>
    <w:r>
      <w:rPr>
        <w:rFonts w:ascii="Times New Roman" w:eastAsia="Times New Roman" w:hAnsi="Times New Roman" w:cs="Times New Roman"/>
        <w:bCs/>
        <w:i/>
        <w:iCs/>
        <w:sz w:val="18"/>
        <w:szCs w:val="18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24" w:rsidRDefault="007E7724" w:rsidP="00FB5D65">
      <w:pPr>
        <w:spacing w:after="0" w:line="240" w:lineRule="auto"/>
      </w:pPr>
      <w:r>
        <w:separator/>
      </w:r>
    </w:p>
  </w:footnote>
  <w:footnote w:type="continuationSeparator" w:id="0">
    <w:p w:rsidR="007E7724" w:rsidRDefault="007E7724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67" w:rsidRPr="00347C67" w:rsidRDefault="00347C67" w:rsidP="00347C67">
    <w:pPr>
      <w:pStyle w:val="a3"/>
    </w:pPr>
    <w:r w:rsidRPr="00347C67">
      <w:rPr>
        <w:noProof/>
        <w:lang w:eastAsia="bg-BG"/>
      </w:rPr>
      <w:drawing>
        <wp:inline distT="0" distB="0" distL="0" distR="0" wp14:anchorId="445E8B03" wp14:editId="7A07D285">
          <wp:extent cx="5943600" cy="826843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76B" w:rsidRPr="00347C67" w:rsidRDefault="00A6176B" w:rsidP="00347C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EE"/>
    <w:rsid w:val="00005CEE"/>
    <w:rsid w:val="00090403"/>
    <w:rsid w:val="000A091A"/>
    <w:rsid w:val="000D6DAE"/>
    <w:rsid w:val="000E3161"/>
    <w:rsid w:val="000E3836"/>
    <w:rsid w:val="000E5B91"/>
    <w:rsid w:val="001121D8"/>
    <w:rsid w:val="00146D5F"/>
    <w:rsid w:val="0016015E"/>
    <w:rsid w:val="001A2036"/>
    <w:rsid w:val="001A46B1"/>
    <w:rsid w:val="001E50FD"/>
    <w:rsid w:val="00225A8E"/>
    <w:rsid w:val="00265CA1"/>
    <w:rsid w:val="00290D24"/>
    <w:rsid w:val="002B76E7"/>
    <w:rsid w:val="002E51FF"/>
    <w:rsid w:val="003050B3"/>
    <w:rsid w:val="00347C67"/>
    <w:rsid w:val="00376BDD"/>
    <w:rsid w:val="003A71B0"/>
    <w:rsid w:val="003B2980"/>
    <w:rsid w:val="004217D8"/>
    <w:rsid w:val="00455607"/>
    <w:rsid w:val="004B0E58"/>
    <w:rsid w:val="004C261E"/>
    <w:rsid w:val="005315C8"/>
    <w:rsid w:val="00560C37"/>
    <w:rsid w:val="00564C7B"/>
    <w:rsid w:val="00576938"/>
    <w:rsid w:val="005B54FF"/>
    <w:rsid w:val="00653D66"/>
    <w:rsid w:val="006709F7"/>
    <w:rsid w:val="006A3B83"/>
    <w:rsid w:val="006D2956"/>
    <w:rsid w:val="00782AB7"/>
    <w:rsid w:val="007A7C52"/>
    <w:rsid w:val="007B44AB"/>
    <w:rsid w:val="007E2EA2"/>
    <w:rsid w:val="007E7724"/>
    <w:rsid w:val="008A7657"/>
    <w:rsid w:val="008A7EAA"/>
    <w:rsid w:val="008E0312"/>
    <w:rsid w:val="008E37EF"/>
    <w:rsid w:val="008E7DDE"/>
    <w:rsid w:val="00906619"/>
    <w:rsid w:val="00965EFB"/>
    <w:rsid w:val="009C7289"/>
    <w:rsid w:val="009F1285"/>
    <w:rsid w:val="009F57C5"/>
    <w:rsid w:val="00A02307"/>
    <w:rsid w:val="00A40FE8"/>
    <w:rsid w:val="00A6176B"/>
    <w:rsid w:val="00A6760B"/>
    <w:rsid w:val="00AA5438"/>
    <w:rsid w:val="00AB6AD3"/>
    <w:rsid w:val="00AC2DE6"/>
    <w:rsid w:val="00AD5017"/>
    <w:rsid w:val="00AD5AB8"/>
    <w:rsid w:val="00AF3949"/>
    <w:rsid w:val="00B04D1F"/>
    <w:rsid w:val="00B247A1"/>
    <w:rsid w:val="00B54C53"/>
    <w:rsid w:val="00B90503"/>
    <w:rsid w:val="00B976E8"/>
    <w:rsid w:val="00B97B3F"/>
    <w:rsid w:val="00C14BCF"/>
    <w:rsid w:val="00C71378"/>
    <w:rsid w:val="00C74CBC"/>
    <w:rsid w:val="00C86F0B"/>
    <w:rsid w:val="00D520C6"/>
    <w:rsid w:val="00DA52C3"/>
    <w:rsid w:val="00DA602E"/>
    <w:rsid w:val="00DB5321"/>
    <w:rsid w:val="00DB596C"/>
    <w:rsid w:val="00E046C3"/>
    <w:rsid w:val="00E331AF"/>
    <w:rsid w:val="00E519D3"/>
    <w:rsid w:val="00E54BA2"/>
    <w:rsid w:val="00EF07C4"/>
    <w:rsid w:val="00EF1012"/>
    <w:rsid w:val="00F01023"/>
    <w:rsid w:val="00FB2E01"/>
    <w:rsid w:val="00FB5D65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C0F82CB-CE07-4CE9-B0D1-411F3EE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B5D65"/>
  </w:style>
  <w:style w:type="paragraph" w:styleId="a5">
    <w:name w:val="footer"/>
    <w:basedOn w:val="a"/>
    <w:link w:val="a6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B5D65"/>
  </w:style>
  <w:style w:type="paragraph" w:styleId="a7">
    <w:name w:val="Normal (Web)"/>
    <w:basedOn w:val="a"/>
    <w:uiPriority w:val="99"/>
    <w:semiHidden/>
    <w:unhideWhenUsed/>
    <w:rsid w:val="00DA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a0"/>
    <w:uiPriority w:val="99"/>
    <w:rsid w:val="00DA52C3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09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904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E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64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3</cp:revision>
  <cp:lastPrinted>2020-02-27T07:20:00Z</cp:lastPrinted>
  <dcterms:created xsi:type="dcterms:W3CDTF">2020-02-11T10:31:00Z</dcterms:created>
  <dcterms:modified xsi:type="dcterms:W3CDTF">2020-02-27T07:20:00Z</dcterms:modified>
</cp:coreProperties>
</file>